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4" w:rsidRPr="00655074" w:rsidRDefault="00655074" w:rsidP="00655074">
      <w:pPr>
        <w:pStyle w:val="Tytu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Załącznik nr 1 do Zarządzenia</w:t>
      </w:r>
    </w:p>
    <w:p w:rsidR="00655074" w:rsidRDefault="00655074" w:rsidP="00882908">
      <w:pPr>
        <w:pStyle w:val="Tytu"/>
        <w:ind w:left="2124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 w:rsidRPr="00655074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Starosty Suwalskiego</w:t>
      </w:r>
    </w:p>
    <w:p w:rsidR="00655074" w:rsidRPr="00655074" w:rsidRDefault="00655074" w:rsidP="00655074">
      <w:pPr>
        <w:pStyle w:val="Tytu"/>
        <w:ind w:left="4956" w:firstLine="708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65507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="00B37183">
        <w:rPr>
          <w:rFonts w:ascii="Times New Roman" w:hAnsi="Times New Roman" w:cs="Times New Roman"/>
          <w:b w:val="0"/>
          <w:sz w:val="20"/>
          <w:szCs w:val="20"/>
        </w:rPr>
        <w:t>z dnia 4.11</w:t>
      </w:r>
      <w:r w:rsidRPr="00655074">
        <w:rPr>
          <w:rFonts w:ascii="Times New Roman" w:hAnsi="Times New Roman" w:cs="Times New Roman"/>
          <w:b w:val="0"/>
          <w:sz w:val="20"/>
          <w:szCs w:val="20"/>
        </w:rPr>
        <w:t>.2024 r.</w:t>
      </w:r>
      <w:r w:rsidR="00882908" w:rsidRPr="00655074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</w:p>
    <w:p w:rsidR="00363B7B" w:rsidRPr="0026005A" w:rsidRDefault="005F3C48" w:rsidP="00B37183">
      <w:pPr>
        <w:pStyle w:val="Tytu"/>
        <w:jc w:val="left"/>
        <w:rPr>
          <w:sz w:val="16"/>
          <w:szCs w:val="16"/>
        </w:rPr>
      </w:pPr>
      <w:r w:rsidRPr="0026005A">
        <w:rPr>
          <w:sz w:val="16"/>
          <w:szCs w:val="16"/>
        </w:rPr>
        <w:t xml:space="preserve"> </w:t>
      </w:r>
    </w:p>
    <w:p w:rsidR="00B37183" w:rsidRPr="005F3C48" w:rsidRDefault="00B37183" w:rsidP="00B37183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B37183" w:rsidRPr="005F3C48" w:rsidRDefault="00B37183" w:rsidP="00B3718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B37183" w:rsidRPr="005F3C48" w:rsidRDefault="00B37183" w:rsidP="00B37183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 w:val="0"/>
          <w:sz w:val="24"/>
          <w:szCs w:val="24"/>
        </w:rPr>
        <w:t>4 listopada</w:t>
      </w:r>
      <w:r w:rsidRPr="00FD79E4">
        <w:rPr>
          <w:rFonts w:ascii="Times New Roman" w:hAnsi="Times New Roman" w:cs="Times New Roman"/>
          <w:i w:val="0"/>
          <w:sz w:val="24"/>
          <w:szCs w:val="24"/>
        </w:rPr>
        <w:t xml:space="preserve"> 2024 roku</w:t>
      </w:r>
    </w:p>
    <w:p w:rsidR="00B37183" w:rsidRPr="00DF5A39" w:rsidRDefault="00B37183" w:rsidP="00B37183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B37183" w:rsidRPr="00DF5A39" w:rsidRDefault="00B37183" w:rsidP="00B37183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B37183" w:rsidRPr="00DF5A39" w:rsidRDefault="00B37183" w:rsidP="00B37183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B37183" w:rsidRPr="00DA1162" w:rsidRDefault="00B37183" w:rsidP="00B3718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7183" w:rsidRPr="00DA1162" w:rsidRDefault="00B37183" w:rsidP="00B3718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B37183" w:rsidRDefault="00B37183" w:rsidP="00B37183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B37183" w:rsidRDefault="00B37183" w:rsidP="00B37183">
      <w:pPr>
        <w:jc w:val="center"/>
        <w:rPr>
          <w:b/>
          <w:i/>
        </w:rPr>
      </w:pPr>
      <w:r w:rsidRPr="00AA36E1">
        <w:rPr>
          <w:b/>
          <w:i/>
        </w:rPr>
        <w:t>ds.</w:t>
      </w:r>
      <w:r>
        <w:rPr>
          <w:b/>
          <w:i/>
        </w:rPr>
        <w:t xml:space="preserve"> administracji architektoniczno-budowlanej</w:t>
      </w:r>
    </w:p>
    <w:p w:rsidR="00B37183" w:rsidRDefault="00B37183" w:rsidP="00B37183">
      <w:pPr>
        <w:jc w:val="center"/>
        <w:rPr>
          <w:b/>
          <w:i/>
        </w:rPr>
      </w:pPr>
      <w:r>
        <w:rPr>
          <w:b/>
          <w:i/>
        </w:rPr>
        <w:t>w Wydziale Architektury i Budownictwa</w:t>
      </w:r>
    </w:p>
    <w:p w:rsidR="00B37183" w:rsidRPr="00CF2905" w:rsidRDefault="00B37183" w:rsidP="00B37183">
      <w:pPr>
        <w:ind w:firstLine="708"/>
        <w:jc w:val="center"/>
        <w:rPr>
          <w:b/>
          <w:i/>
        </w:rPr>
      </w:pPr>
    </w:p>
    <w:p w:rsidR="00B37183" w:rsidRPr="00AB3D3A" w:rsidRDefault="00B37183" w:rsidP="00B3718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B37183" w:rsidRPr="00DA1162" w:rsidRDefault="00B37183" w:rsidP="00B3718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B37183" w:rsidRPr="00DA1162" w:rsidRDefault="00B37183" w:rsidP="00B3718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B37183" w:rsidRPr="00DA1162" w:rsidRDefault="00B37183" w:rsidP="00B37183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B37183" w:rsidRPr="00DA1162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7183" w:rsidRPr="00AB3D3A" w:rsidRDefault="00B37183" w:rsidP="00B3718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37183" w:rsidRPr="007D14E6" w:rsidRDefault="00B37183" w:rsidP="00B37183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7D14E6">
        <w:rPr>
          <w:rFonts w:ascii="Times New Roman" w:hAnsi="Times New Roman"/>
          <w:b/>
          <w:sz w:val="24"/>
          <w:szCs w:val="24"/>
        </w:rPr>
        <w:t xml:space="preserve">Stanowisko pracy: ds. </w:t>
      </w:r>
      <w:r w:rsidRPr="00D43921">
        <w:rPr>
          <w:rFonts w:ascii="Times New Roman" w:hAnsi="Times New Roman"/>
          <w:b/>
          <w:sz w:val="24"/>
          <w:szCs w:val="24"/>
        </w:rPr>
        <w:t>administracji architektoniczno-budowlanej</w:t>
      </w:r>
    </w:p>
    <w:p w:rsidR="00B37183" w:rsidRPr="00315877" w:rsidRDefault="00B37183" w:rsidP="00B37183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Wydział: </w:t>
      </w:r>
      <w:r w:rsidRPr="009B19DD">
        <w:rPr>
          <w:rFonts w:ascii="Times New Roman" w:hAnsi="Times New Roman" w:cs="Times New Roman"/>
          <w:i w:val="0"/>
          <w:sz w:val="24"/>
          <w:szCs w:val="24"/>
        </w:rPr>
        <w:t>Architektury i Budownictwa</w:t>
      </w:r>
    </w:p>
    <w:p w:rsidR="00B37183" w:rsidRDefault="00B37183" w:rsidP="00B37183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B37183" w:rsidRPr="00E9021A" w:rsidRDefault="00B37183" w:rsidP="00B37183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7183" w:rsidRPr="00DF5A39" w:rsidRDefault="00B37183" w:rsidP="00B37183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B37183" w:rsidRPr="00AB3D3A" w:rsidRDefault="00B37183" w:rsidP="00B3718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896B94" w:rsidRDefault="00B37183" w:rsidP="00B37183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B37183" w:rsidRPr="00DA1162" w:rsidRDefault="00B37183" w:rsidP="00B37183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B37183" w:rsidRDefault="00B37183" w:rsidP="00B37183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B37183" w:rsidRDefault="00B37183" w:rsidP="00B37183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kierunku: architektura, budownictwo, gospodarka przestrzenna, inżynieria środowiska,</w:t>
      </w:r>
    </w:p>
    <w:p w:rsidR="00B37183" w:rsidRDefault="00B37183" w:rsidP="00B37183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B37183" w:rsidRPr="008D4FE2" w:rsidRDefault="00B37183" w:rsidP="00B37183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B37183" w:rsidRDefault="00B37183" w:rsidP="00B37183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B37183" w:rsidRPr="007C4275" w:rsidRDefault="00B37183" w:rsidP="00B37183">
      <w:pPr>
        <w:pStyle w:val="Podtytu"/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CF2905" w:rsidRDefault="00B37183" w:rsidP="00B37183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B37183" w:rsidRPr="00CF2905" w:rsidRDefault="00B37183" w:rsidP="00B37183">
      <w:pPr>
        <w:numPr>
          <w:ilvl w:val="0"/>
          <w:numId w:val="9"/>
        </w:numPr>
        <w:jc w:val="both"/>
      </w:pPr>
      <w:bookmarkStart w:id="0" w:name="_Hlk514060843"/>
      <w:r w:rsidRPr="00CF2905">
        <w:t xml:space="preserve">wykształcenie </w:t>
      </w:r>
      <w:r>
        <w:t xml:space="preserve">wyższe </w:t>
      </w:r>
      <w:r w:rsidRPr="00CF2905">
        <w:t xml:space="preserve">magisterskie na </w:t>
      </w:r>
      <w:r>
        <w:t>kierunku: architektura, budownictwo,</w:t>
      </w:r>
      <w:r w:rsidRPr="004137C3">
        <w:rPr>
          <w:b/>
          <w:bCs/>
          <w:i/>
          <w:iCs/>
        </w:rPr>
        <w:t xml:space="preserve"> </w:t>
      </w:r>
      <w:r w:rsidRPr="004137C3">
        <w:rPr>
          <w:bCs/>
          <w:iCs/>
        </w:rPr>
        <w:t>gospodarka przestrzenna, inżynieria środowiska,</w:t>
      </w:r>
    </w:p>
    <w:p w:rsidR="00B37183" w:rsidRPr="002B066F" w:rsidRDefault="00B37183" w:rsidP="00B37183">
      <w:pPr>
        <w:numPr>
          <w:ilvl w:val="0"/>
          <w:numId w:val="9"/>
        </w:numPr>
        <w:jc w:val="both"/>
      </w:pPr>
      <w:r w:rsidRPr="002B066F">
        <w:t xml:space="preserve">co najmniej </w:t>
      </w:r>
      <w:r>
        <w:t>6-miesięczny</w:t>
      </w:r>
      <w:r w:rsidRPr="002B066F">
        <w:t xml:space="preserve"> staż pracy w administracji architektoniczno-budowlanej lub nadzorze budowlanym,</w:t>
      </w:r>
    </w:p>
    <w:p w:rsidR="00B37183" w:rsidRDefault="00B37183" w:rsidP="00B37183">
      <w:pPr>
        <w:numPr>
          <w:ilvl w:val="0"/>
          <w:numId w:val="9"/>
        </w:numPr>
        <w:jc w:val="both"/>
      </w:pPr>
      <w:r>
        <w:t>znajomość ustawy – Prawo budowlane,</w:t>
      </w:r>
    </w:p>
    <w:p w:rsidR="00B37183" w:rsidRDefault="00B37183" w:rsidP="00B37183">
      <w:pPr>
        <w:numPr>
          <w:ilvl w:val="0"/>
          <w:numId w:val="9"/>
        </w:numPr>
        <w:jc w:val="both"/>
      </w:pPr>
      <w:r>
        <w:t>znajomość ustawy o szczególnych zasadach przygotowania i realizacji inwestycji w zakresie dróg publicznych,</w:t>
      </w:r>
    </w:p>
    <w:p w:rsidR="00B37183" w:rsidRPr="00F772CD" w:rsidRDefault="00B37183" w:rsidP="00B37183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 o samorządzie powiatowym,</w:t>
      </w:r>
    </w:p>
    <w:p w:rsidR="00B37183" w:rsidRPr="00F772CD" w:rsidRDefault="00B37183" w:rsidP="00B37183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 o pracownikach samorządowych,</w:t>
      </w:r>
    </w:p>
    <w:p w:rsidR="00B37183" w:rsidRPr="00F772CD" w:rsidRDefault="00B37183" w:rsidP="00B37183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 </w:t>
      </w:r>
      <w:r>
        <w:t xml:space="preserve">- </w:t>
      </w:r>
      <w:r w:rsidRPr="00F772CD">
        <w:t>Kodeks postępowania administracyjnego,</w:t>
      </w:r>
    </w:p>
    <w:p w:rsidR="00B37183" w:rsidRPr="00F772CD" w:rsidRDefault="00B37183" w:rsidP="00B37183">
      <w:pPr>
        <w:numPr>
          <w:ilvl w:val="0"/>
          <w:numId w:val="9"/>
        </w:numPr>
        <w:jc w:val="both"/>
      </w:pPr>
      <w:r w:rsidRPr="00F772CD">
        <w:rPr>
          <w:rFonts w:eastAsia="Calibri"/>
        </w:rPr>
        <w:lastRenderedPageBreak/>
        <w:t>znajomość</w:t>
      </w:r>
      <w:r w:rsidRPr="00F772CD">
        <w:t xml:space="preserve"> przepisów o ochronie danych osobowych,</w:t>
      </w:r>
    </w:p>
    <w:p w:rsidR="00B37183" w:rsidRPr="00F772CD" w:rsidRDefault="00B37183" w:rsidP="00B37183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 o ochronie informacji niejawnych,</w:t>
      </w:r>
    </w:p>
    <w:p w:rsidR="00B37183" w:rsidRDefault="00B37183" w:rsidP="00B37183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 o</w:t>
      </w:r>
      <w:r>
        <w:t xml:space="preserve"> dostępie informacji publicznej.</w:t>
      </w:r>
    </w:p>
    <w:bookmarkEnd w:id="0"/>
    <w:p w:rsidR="00B37183" w:rsidRPr="00882908" w:rsidRDefault="00B37183" w:rsidP="00B37183">
      <w:pPr>
        <w:ind w:left="993"/>
        <w:jc w:val="both"/>
      </w:pPr>
    </w:p>
    <w:p w:rsidR="00B37183" w:rsidRPr="00F51B09" w:rsidRDefault="00B37183" w:rsidP="00B37183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B37183" w:rsidRPr="00F51B09" w:rsidRDefault="00B37183" w:rsidP="00B37183">
      <w:pPr>
        <w:numPr>
          <w:ilvl w:val="0"/>
          <w:numId w:val="21"/>
        </w:numPr>
        <w:tabs>
          <w:tab w:val="clear" w:pos="1332"/>
          <w:tab w:val="left" w:pos="993"/>
          <w:tab w:val="num" w:pos="1418"/>
        </w:tabs>
        <w:spacing w:before="100" w:beforeAutospacing="1" w:after="100" w:afterAutospacing="1"/>
        <w:ind w:left="1418" w:hanging="338"/>
        <w:contextualSpacing/>
        <w:jc w:val="both"/>
      </w:pPr>
      <w:r w:rsidRPr="00F51B09">
        <w:t xml:space="preserve">przygotowywanie projektów decyzji z zakresu administracji architektoniczno- budowlanej, </w:t>
      </w:r>
    </w:p>
    <w:p w:rsidR="00B37183" w:rsidRPr="00F51B09" w:rsidRDefault="00B37183" w:rsidP="00B37183">
      <w:pPr>
        <w:numPr>
          <w:ilvl w:val="0"/>
          <w:numId w:val="21"/>
        </w:numPr>
        <w:tabs>
          <w:tab w:val="clear" w:pos="1332"/>
          <w:tab w:val="left" w:pos="993"/>
          <w:tab w:val="num" w:pos="1418"/>
        </w:tabs>
        <w:spacing w:before="100" w:beforeAutospacing="1" w:after="100" w:afterAutospacing="1"/>
        <w:ind w:left="1418" w:hanging="338"/>
        <w:contextualSpacing/>
        <w:jc w:val="both"/>
      </w:pPr>
      <w:r>
        <w:t>przyjmowanie zgłoszeń dotyczących</w:t>
      </w:r>
      <w:r w:rsidRPr="00F51B09">
        <w:t xml:space="preserve"> budowy, rozbiórki lub zmiany sposobu użytkowania obiektu budowlanego, </w:t>
      </w:r>
    </w:p>
    <w:p w:rsidR="00B37183" w:rsidRPr="00F51B09" w:rsidRDefault="00B37183" w:rsidP="00B37183">
      <w:pPr>
        <w:numPr>
          <w:ilvl w:val="0"/>
          <w:numId w:val="21"/>
        </w:numPr>
        <w:tabs>
          <w:tab w:val="clear" w:pos="1332"/>
          <w:tab w:val="left" w:pos="993"/>
          <w:tab w:val="num" w:pos="1420"/>
        </w:tabs>
        <w:spacing w:before="100" w:beforeAutospacing="1" w:after="100" w:afterAutospacing="1"/>
        <w:ind w:left="1418" w:hanging="338"/>
        <w:contextualSpacing/>
        <w:jc w:val="both"/>
      </w:pPr>
      <w:r w:rsidRPr="00F51B09">
        <w:t>przygotowywanie zaświadczeń w indywidualnych sprawach z zakresu administracji publicznej.</w:t>
      </w:r>
    </w:p>
    <w:p w:rsidR="00B37183" w:rsidRDefault="00B37183" w:rsidP="00B37183">
      <w:pPr>
        <w:jc w:val="both"/>
        <w:rPr>
          <w:rFonts w:ascii="Verdana" w:hAnsi="Verdana"/>
          <w:sz w:val="18"/>
          <w:szCs w:val="18"/>
        </w:rPr>
      </w:pPr>
    </w:p>
    <w:p w:rsidR="00B37183" w:rsidRPr="00882908" w:rsidRDefault="00B37183" w:rsidP="00B37183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B37183" w:rsidRPr="0026005A" w:rsidRDefault="00B37183" w:rsidP="00B37183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B37183" w:rsidRPr="0026005A" w:rsidRDefault="00B37183" w:rsidP="00B37183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B37183" w:rsidRPr="0026005A" w:rsidRDefault="00B37183" w:rsidP="00B37183">
      <w:pPr>
        <w:jc w:val="both"/>
      </w:pPr>
      <w:r w:rsidRPr="0026005A">
        <w:t>2) list motywacyjny,</w:t>
      </w:r>
    </w:p>
    <w:p w:rsidR="00B37183" w:rsidRPr="0026005A" w:rsidRDefault="00B37183" w:rsidP="00B37183">
      <w:pPr>
        <w:jc w:val="both"/>
      </w:pPr>
      <w:r w:rsidRPr="0026005A">
        <w:t xml:space="preserve">3) kserokopia dokumentów potwierdzających wykształcenie </w:t>
      </w:r>
      <w:r>
        <w:t>wyższe o kierunku:</w:t>
      </w:r>
      <w:r w:rsidRPr="00882908">
        <w:t xml:space="preserve"> </w:t>
      </w:r>
      <w:r>
        <w:t>architektura, budownictwo,</w:t>
      </w:r>
      <w:r w:rsidRPr="004137C3">
        <w:rPr>
          <w:b/>
          <w:bCs/>
          <w:i/>
          <w:iCs/>
        </w:rPr>
        <w:t xml:space="preserve"> </w:t>
      </w:r>
      <w:r w:rsidRPr="004137C3">
        <w:rPr>
          <w:bCs/>
          <w:iCs/>
        </w:rPr>
        <w:t>gospodarka przestrzenna, inżynieria środowiska</w:t>
      </w:r>
      <w:r>
        <w:t xml:space="preserve"> </w:t>
      </w:r>
      <w:r w:rsidRPr="0026005A">
        <w:t xml:space="preserve">(przy braku dyplomu dopuszcza się przedstawienie </w:t>
      </w:r>
      <w:r>
        <w:t xml:space="preserve"> </w:t>
      </w:r>
      <w:r w:rsidRPr="0026005A">
        <w:t>zaświadczenia z  uczelni</w:t>
      </w:r>
      <w:r>
        <w:t xml:space="preserve">/  </w:t>
      </w:r>
      <w:r w:rsidRPr="0026005A">
        <w:t xml:space="preserve">szkoły potwierdzającego uzyskanie tytułu, zaświadczenie winno </w:t>
      </w:r>
      <w:r>
        <w:t xml:space="preserve"> </w:t>
      </w:r>
      <w:r w:rsidRPr="0026005A">
        <w:t xml:space="preserve">być wydane na 30 dni  przed </w:t>
      </w:r>
      <w:r>
        <w:t xml:space="preserve"> </w:t>
      </w:r>
      <w:r w:rsidRPr="0026005A">
        <w:t>dniem złożenia oferty na stanowisko),</w:t>
      </w:r>
    </w:p>
    <w:p w:rsidR="00B37183" w:rsidRPr="0026005A" w:rsidRDefault="00B37183" w:rsidP="00B37183">
      <w:pPr>
        <w:jc w:val="both"/>
      </w:pPr>
      <w:r>
        <w:t>4</w:t>
      </w:r>
      <w:r w:rsidRPr="0026005A">
        <w:t>) oświadczenie kandydata o posiadaniu obywatelstwa polskiego, *</w:t>
      </w:r>
    </w:p>
    <w:p w:rsidR="00B37183" w:rsidRPr="0026005A" w:rsidRDefault="00B37183" w:rsidP="00B37183">
      <w:pPr>
        <w:jc w:val="both"/>
      </w:pPr>
      <w:r>
        <w:t>5</w:t>
      </w:r>
      <w:r w:rsidRPr="0026005A">
        <w:t>) oświadczenie kandydata, że nie był karany za przestępstwo popełnione umyślnie,*</w:t>
      </w:r>
    </w:p>
    <w:p w:rsidR="00B37183" w:rsidRDefault="00B37183" w:rsidP="00B37183">
      <w:pPr>
        <w:jc w:val="both"/>
      </w:pPr>
      <w:r>
        <w:t>6</w:t>
      </w:r>
      <w:r w:rsidRPr="0026005A">
        <w:t xml:space="preserve">) oświadczenie kandydata, że posiada pełną zdolność do czynności prawnych oraz </w:t>
      </w:r>
      <w:r>
        <w:t xml:space="preserve">                           </w:t>
      </w:r>
    </w:p>
    <w:p w:rsidR="00B37183" w:rsidRPr="0026005A" w:rsidRDefault="00B37183" w:rsidP="00B37183">
      <w:pPr>
        <w:jc w:val="both"/>
      </w:pPr>
      <w:r>
        <w:t xml:space="preserve">   </w:t>
      </w:r>
      <w:r w:rsidRPr="0026005A">
        <w:t>o korzystaniu z pełni praw publicznych,*</w:t>
      </w:r>
    </w:p>
    <w:p w:rsidR="00B37183" w:rsidRPr="0026005A" w:rsidRDefault="00B37183" w:rsidP="00B37183">
      <w:pPr>
        <w:jc w:val="both"/>
      </w:pPr>
      <w:r>
        <w:t>7</w:t>
      </w:r>
      <w:r w:rsidRPr="0026005A">
        <w:t>) oświadczenie kandydata dotyczące przetwarzania danych osobowych,*</w:t>
      </w:r>
    </w:p>
    <w:p w:rsidR="00B37183" w:rsidRDefault="00B37183" w:rsidP="00B37183">
      <w:pPr>
        <w:ind w:firstLine="708"/>
        <w:jc w:val="both"/>
        <w:rPr>
          <w:b/>
        </w:rPr>
      </w:pPr>
    </w:p>
    <w:p w:rsidR="00B37183" w:rsidRPr="0026005A" w:rsidRDefault="00B37183" w:rsidP="00B37183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B37183" w:rsidRPr="00F51B09" w:rsidRDefault="00B37183" w:rsidP="00B37183">
      <w:pPr>
        <w:jc w:val="both"/>
      </w:pPr>
      <w:r w:rsidRPr="00F51B09">
        <w:t>1) dokumenty potwierdzające wykształcenie wyższe magisterskie o kierunku: architektura, budownictwo,</w:t>
      </w:r>
      <w:r w:rsidRPr="004137C3">
        <w:rPr>
          <w:b/>
          <w:bCs/>
          <w:i/>
          <w:iCs/>
        </w:rPr>
        <w:t xml:space="preserve"> </w:t>
      </w:r>
      <w:r w:rsidRPr="004137C3">
        <w:rPr>
          <w:bCs/>
          <w:iCs/>
        </w:rPr>
        <w:t>gospodarka przestrzenna, inżynieria środowiska,</w:t>
      </w:r>
    </w:p>
    <w:p w:rsidR="00B37183" w:rsidRPr="00F51B09" w:rsidRDefault="00B37183" w:rsidP="00B37183">
      <w:pPr>
        <w:jc w:val="both"/>
      </w:pPr>
      <w:r w:rsidRPr="00F51B09">
        <w:t xml:space="preserve">2) dokumenty potwierdzające  co najmniej </w:t>
      </w:r>
      <w:r>
        <w:t>6-miesięczny</w:t>
      </w:r>
      <w:r w:rsidRPr="00F51B09">
        <w:t xml:space="preserve"> staż pracy w administracji architektoniczno-budowlanej lub nadzorze budowlanym.</w:t>
      </w:r>
    </w:p>
    <w:p w:rsidR="00B37183" w:rsidRPr="00882908" w:rsidRDefault="00B37183" w:rsidP="00B37183">
      <w:pPr>
        <w:jc w:val="both"/>
        <w:rPr>
          <w:rStyle w:val="Pogrubienie"/>
          <w:b w:val="0"/>
          <w:bCs w:val="0"/>
        </w:rPr>
      </w:pPr>
    </w:p>
    <w:p w:rsidR="00B37183" w:rsidRPr="0026005A" w:rsidRDefault="00B37183" w:rsidP="00B37183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B37183" w:rsidRPr="00F51B09" w:rsidRDefault="00B37183" w:rsidP="00B37183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 xml:space="preserve">W miesiącu poprzedzającym datę upublicznienia ogłoszenia, wskaźnik zatrudnienia osób niepełnosprawnych w jednostce, w rozumieniu przepisów o rehabilitacji zawodowej                        i społecznej oraz zatrudnianiu osób niepełnosprawnych, był </w:t>
      </w:r>
      <w:r>
        <w:rPr>
          <w:bCs/>
        </w:rPr>
        <w:t>wyższy</w:t>
      </w:r>
      <w:r w:rsidRPr="00F51B09">
        <w:rPr>
          <w:bCs/>
        </w:rPr>
        <w:t xml:space="preserve"> niż 6 %.</w:t>
      </w:r>
    </w:p>
    <w:p w:rsidR="00B37183" w:rsidRPr="0026005A" w:rsidRDefault="00B37183" w:rsidP="00B37183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B37183" w:rsidRPr="0026005A" w:rsidRDefault="00B37183" w:rsidP="00B37183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B37183" w:rsidRPr="0026005A" w:rsidRDefault="00B37183" w:rsidP="00B37183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B37183" w:rsidRPr="0026005A" w:rsidRDefault="00B37183" w:rsidP="00B3718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B37183" w:rsidRPr="0026005A" w:rsidRDefault="00B37183" w:rsidP="00B37183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praca w pomieszczeniu zlokalizowanym na parterze budynku,</w:t>
      </w:r>
    </w:p>
    <w:p w:rsidR="00B37183" w:rsidRPr="0026005A" w:rsidRDefault="00B37183" w:rsidP="00B37183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 w pozycji siedzącej,</w:t>
      </w:r>
    </w:p>
    <w:p w:rsidR="00B37183" w:rsidRPr="004137C3" w:rsidRDefault="00B37183" w:rsidP="00B37183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lastRenderedPageBreak/>
        <w:t>bezpośredni kontakt z klientem,</w:t>
      </w:r>
    </w:p>
    <w:p w:rsidR="00B37183" w:rsidRPr="00B33F3B" w:rsidRDefault="00B37183" w:rsidP="00B37183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t>wyjazdy służbowe.</w:t>
      </w:r>
    </w:p>
    <w:p w:rsidR="00B37183" w:rsidRPr="0026005A" w:rsidRDefault="00B37183" w:rsidP="00B37183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>
        <w:t>grudzień 2024 r.</w:t>
      </w:r>
    </w:p>
    <w:p w:rsidR="00B37183" w:rsidRPr="0026005A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B37183" w:rsidRPr="0026005A" w:rsidRDefault="00B37183" w:rsidP="00B3718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26005A" w:rsidRDefault="00B37183" w:rsidP="00B37183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B37183" w:rsidRDefault="00B37183" w:rsidP="00B3718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B37183" w:rsidRPr="002B066F" w:rsidRDefault="00B37183" w:rsidP="00B37183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2B066F">
        <w:rPr>
          <w:rFonts w:ascii="Times New Roman" w:hAnsi="Times New Roman" w:cs="Times New Roman"/>
          <w:sz w:val="24"/>
          <w:szCs w:val="24"/>
        </w:rPr>
        <w:t xml:space="preserve"> ds. administracji architektoniczno-budowlanej</w:t>
      </w:r>
    </w:p>
    <w:p w:rsidR="00B37183" w:rsidRPr="0026005A" w:rsidRDefault="00B37183" w:rsidP="00B37183">
      <w:pPr>
        <w:ind w:firstLine="708"/>
        <w:rPr>
          <w:b/>
          <w:i/>
        </w:rPr>
      </w:pPr>
      <w:r w:rsidRPr="0026005A">
        <w:rPr>
          <w:b/>
          <w:i/>
        </w:rPr>
        <w:t xml:space="preserve">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</w:t>
      </w:r>
      <w:r w:rsidRPr="0026005A">
        <w:rPr>
          <w:b/>
          <w:i/>
        </w:rPr>
        <w:t xml:space="preserve">  w Wydziale </w:t>
      </w:r>
      <w:r>
        <w:rPr>
          <w:b/>
          <w:i/>
        </w:rPr>
        <w:t>Architektury i Budownictwa</w:t>
      </w:r>
    </w:p>
    <w:p w:rsidR="00B37183" w:rsidRPr="000D37DB" w:rsidRDefault="00B37183" w:rsidP="00B37183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(ogłoszen</w:t>
      </w:r>
      <w:r w:rsidRPr="000D37DB">
        <w:rPr>
          <w:b/>
          <w:i/>
        </w:rPr>
        <w:t>ie z dnia 4 listopada 2024 r.)”</w:t>
      </w:r>
    </w:p>
    <w:p w:rsidR="00B37183" w:rsidRPr="000D37DB" w:rsidRDefault="00B37183" w:rsidP="00B37183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0D37DB" w:rsidRDefault="00B37183" w:rsidP="00B37183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 w:rsidRPr="000D37DB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20.11.2024 r., do godz. 9.00</w:t>
      </w:r>
    </w:p>
    <w:p w:rsidR="00B37183" w:rsidRPr="0026005A" w:rsidRDefault="00B37183" w:rsidP="00B3718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B37183" w:rsidRDefault="00B37183" w:rsidP="00B3718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B37183" w:rsidRPr="0026005A" w:rsidRDefault="00B37183" w:rsidP="00B3718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D55D7E" w:rsidRDefault="00B37183" w:rsidP="00B37183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Oferty można składać osobiście w Biurze Obsługi Klienta (pok.20),  korespondencyjnie: przesyłką kurierską lub pocztą tradycyjną.</w:t>
      </w:r>
    </w:p>
    <w:p w:rsidR="00B37183" w:rsidRDefault="00B37183" w:rsidP="00B3718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B37183" w:rsidRPr="0026005A" w:rsidRDefault="00B37183" w:rsidP="00B37183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B37183" w:rsidRDefault="00B37183" w:rsidP="00B37183">
      <w:pPr>
        <w:jc w:val="both"/>
        <w:rPr>
          <w:b/>
        </w:rPr>
      </w:pPr>
    </w:p>
    <w:p w:rsidR="00B37183" w:rsidRDefault="00B37183" w:rsidP="00B37183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B37183" w:rsidRPr="0060029C" w:rsidRDefault="00B37183" w:rsidP="00B37183">
      <w:pPr>
        <w:jc w:val="both"/>
        <w:rPr>
          <w:b/>
        </w:rPr>
      </w:pP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B37183" w:rsidRPr="0026005A" w:rsidRDefault="00B37183" w:rsidP="00B37183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B37183" w:rsidRPr="0026005A" w:rsidRDefault="00B37183" w:rsidP="00B37183">
      <w:pPr>
        <w:rPr>
          <w:b/>
        </w:rPr>
      </w:pPr>
    </w:p>
    <w:p w:rsidR="00B37183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B37183" w:rsidRPr="0060029C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B37183" w:rsidRPr="000D37DB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Nr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51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dnia 4 listopada 2024 r.              w sprawie ogłoszenia naboru na stanowisko urzędnicze w Starostwie Powiatowym                w Suwałkach.</w:t>
      </w:r>
    </w:p>
    <w:p w:rsidR="00B37183" w:rsidRPr="000D37DB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p w:rsidR="00B37183" w:rsidRPr="0060029C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Harmonogram postępowania w sprawie naboru na stanowisko urzędnicze został ustalony w zarządzeniu Nr 51/2024 Starosty Suwalskiego z dnia 4 listopada 2024 r.  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Postępowanie w sprawie naboru na stanowisko urzędnicze zostanie przeprowadzone zgodnie z ustawą z dnia 21 listopada 2008 r. o pracownikach samorządowych (Dz.U.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B37183" w:rsidRPr="0026005A" w:rsidRDefault="00B37183" w:rsidP="00B3718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26005A" w:rsidRDefault="00B37183" w:rsidP="00B37183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B37183" w:rsidRPr="0026005A" w:rsidRDefault="00B37183" w:rsidP="00B37183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Osoby zakwalifikowane do drugiego etapu naboru zostaną powiadomione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potwierdzającego w szczególności stopień spełnienia wymagań dodatkowych zawartych w pkt III.</w:t>
      </w: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26005A" w:rsidRDefault="00B37183" w:rsidP="00B37183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B37183" w:rsidRPr="0026005A" w:rsidRDefault="00B37183" w:rsidP="00B37183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B37183" w:rsidRPr="0026005A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7183" w:rsidRPr="0026005A" w:rsidRDefault="00B37183" w:rsidP="00B3718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B37183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B37183" w:rsidRPr="0026005A" w:rsidRDefault="00B37183" w:rsidP="00B37183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B37183" w:rsidRPr="0026005A" w:rsidRDefault="00B37183" w:rsidP="00B37183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B37183" w:rsidRPr="0026005A" w:rsidRDefault="00B37183" w:rsidP="00B37183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B37183" w:rsidRDefault="00B37183" w:rsidP="00B3718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 ogłoszenia wyniku naboru, w pok. 123 (I piętro) Starostwa Powiatowego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37183" w:rsidRDefault="00B37183" w:rsidP="00B3718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37183" w:rsidRPr="00516DF4" w:rsidRDefault="00B37183" w:rsidP="00B3718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B37183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37183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37183" w:rsidRDefault="00B37183" w:rsidP="00B37183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37183" w:rsidRPr="0026005A" w:rsidRDefault="00B37183" w:rsidP="00B37183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B37183" w:rsidRPr="0058507D" w:rsidRDefault="00B37183" w:rsidP="00B37183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Magdalena Ewa Kujawska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Naczelnik Wydziału Architektury i Budownictwa,  tel. 87 5659235,</w:t>
      </w:r>
    </w:p>
    <w:p w:rsidR="00B37183" w:rsidRPr="0026005A" w:rsidRDefault="00B37183" w:rsidP="00B37183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B37183" w:rsidRPr="0026005A" w:rsidRDefault="00B37183" w:rsidP="00B37183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B37183" w:rsidRDefault="00B37183" w:rsidP="00B37183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                                                                                   </w:t>
      </w:r>
    </w:p>
    <w:p w:rsidR="00B37183" w:rsidRPr="002F2094" w:rsidRDefault="00B37183" w:rsidP="00B37183">
      <w:pPr>
        <w:pStyle w:val="NormalnyWeb"/>
        <w:spacing w:before="0" w:beforeAutospacing="0" w:after="0" w:afterAutospacing="0"/>
        <w:rPr>
          <w:b/>
          <w:bCs/>
        </w:rPr>
      </w:pPr>
    </w:p>
    <w:p w:rsidR="00A152A7" w:rsidRPr="00A152A7" w:rsidRDefault="00B37183" w:rsidP="00A152A7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2F2094">
        <w:rPr>
          <w:b/>
          <w:bCs/>
        </w:rPr>
        <w:t xml:space="preserve">  </w:t>
      </w:r>
      <w:bookmarkStart w:id="1" w:name="_GoBack"/>
      <w:bookmarkEnd w:id="1"/>
      <w:r w:rsidRPr="002F2094">
        <w:rPr>
          <w:b/>
          <w:bCs/>
        </w:rPr>
        <w:t xml:space="preserve">        </w:t>
      </w:r>
      <w:r>
        <w:rPr>
          <w:b/>
          <w:bCs/>
        </w:rPr>
        <w:t xml:space="preserve">   </w:t>
      </w:r>
      <w:r w:rsidRPr="000D37DB">
        <w:rPr>
          <w:b/>
          <w:bCs/>
          <w:color w:val="FFFFFF" w:themeColor="background1"/>
        </w:rPr>
        <w:t>ST</w:t>
      </w:r>
      <w:r w:rsidR="00A152A7">
        <w:rPr>
          <w:b/>
          <w:bCs/>
          <w:color w:val="000000" w:themeColor="text1"/>
        </w:rPr>
        <w:t xml:space="preserve">  </w:t>
      </w:r>
    </w:p>
    <w:p w:rsidR="00A152A7" w:rsidRDefault="00A152A7" w:rsidP="00A152A7">
      <w:pPr>
        <w:pStyle w:val="NormalnyWeb"/>
        <w:spacing w:before="0" w:beforeAutospacing="0" w:after="0" w:afterAutospacing="0"/>
        <w:ind w:left="5664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STAROSTA </w:t>
      </w:r>
    </w:p>
    <w:p w:rsidR="00A152A7" w:rsidRDefault="00A152A7" w:rsidP="00A152A7">
      <w:pPr>
        <w:pStyle w:val="NormalnyWeb"/>
        <w:spacing w:before="0" w:beforeAutospacing="0" w:after="0" w:afterAutospacing="0"/>
        <w:ind w:left="5664" w:firstLine="708"/>
        <w:rPr>
          <w:b/>
          <w:bCs/>
          <w:color w:val="000000" w:themeColor="text1"/>
        </w:rPr>
      </w:pPr>
    </w:p>
    <w:p w:rsidR="00A152A7" w:rsidRDefault="00A152A7" w:rsidP="00A152A7">
      <w:pPr>
        <w:pStyle w:val="NormalnyWeb"/>
        <w:spacing w:before="0" w:beforeAutospacing="0" w:after="0" w:afterAutospacing="0"/>
        <w:ind w:left="5664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/-/ Witold Kowalewski</w:t>
      </w:r>
    </w:p>
    <w:p w:rsidR="00B37183" w:rsidRPr="00A152A7" w:rsidRDefault="00B37183" w:rsidP="00A152A7">
      <w:pPr>
        <w:pStyle w:val="NormalnyWeb"/>
        <w:spacing w:before="0" w:beforeAutospacing="0" w:after="0" w:afterAutospacing="0"/>
        <w:ind w:left="5664" w:firstLine="708"/>
        <w:rPr>
          <w:b/>
          <w:bCs/>
          <w:color w:val="FFFFFF" w:themeColor="background1"/>
        </w:rPr>
      </w:pPr>
      <w:r w:rsidRPr="000D37DB">
        <w:rPr>
          <w:b/>
          <w:bCs/>
          <w:color w:val="FFFFFF" w:themeColor="background1"/>
        </w:rPr>
        <w:t xml:space="preserve">   /-/ Witold Kowalewski</w:t>
      </w:r>
    </w:p>
    <w:p w:rsidR="00B37183" w:rsidRDefault="00B37183" w:rsidP="00B37183">
      <w:pPr>
        <w:rPr>
          <w:sz w:val="16"/>
          <w:szCs w:val="16"/>
        </w:rPr>
      </w:pPr>
    </w:p>
    <w:p w:rsidR="00B37183" w:rsidRPr="0026005A" w:rsidRDefault="00B37183" w:rsidP="00B37183">
      <w:pPr>
        <w:rPr>
          <w:sz w:val="16"/>
          <w:szCs w:val="16"/>
        </w:rPr>
      </w:pPr>
    </w:p>
    <w:p w:rsidR="00B37183" w:rsidRPr="0026005A" w:rsidRDefault="00B37183" w:rsidP="00B37183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p w:rsidR="00B37183" w:rsidRPr="0026005A" w:rsidRDefault="00B37183" w:rsidP="00B37183">
      <w:pPr>
        <w:jc w:val="both"/>
        <w:rPr>
          <w:sz w:val="16"/>
          <w:szCs w:val="16"/>
        </w:rPr>
      </w:pPr>
    </w:p>
    <w:p w:rsidR="00DF40CC" w:rsidRPr="0026005A" w:rsidRDefault="00DF40CC" w:rsidP="00501188">
      <w:pPr>
        <w:jc w:val="both"/>
        <w:rPr>
          <w:sz w:val="16"/>
          <w:szCs w:val="16"/>
        </w:rPr>
      </w:pP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29" w:rsidRDefault="001E7229" w:rsidP="00910AA3">
      <w:r>
        <w:separator/>
      </w:r>
    </w:p>
  </w:endnote>
  <w:endnote w:type="continuationSeparator" w:id="0">
    <w:p w:rsidR="001E7229" w:rsidRDefault="001E7229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29" w:rsidRDefault="001E7229" w:rsidP="00910AA3">
      <w:r>
        <w:separator/>
      </w:r>
    </w:p>
  </w:footnote>
  <w:footnote w:type="continuationSeparator" w:id="0">
    <w:p w:rsidR="001E7229" w:rsidRDefault="001E7229" w:rsidP="00910AA3">
      <w:r>
        <w:continuationSeparator/>
      </w:r>
    </w:p>
  </w:footnote>
  <w:footnote w:id="1">
    <w:p w:rsidR="00B37183" w:rsidRPr="00B31039" w:rsidRDefault="00B37183" w:rsidP="00B3718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B37183" w:rsidRPr="00B31039" w:rsidRDefault="00B37183" w:rsidP="00B3718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B37183" w:rsidRPr="00B31039" w:rsidRDefault="00B37183" w:rsidP="00B3718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B37183" w:rsidRPr="00B66CC7" w:rsidRDefault="00B37183" w:rsidP="00B37183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B37183" w:rsidRPr="00F15438" w:rsidRDefault="00B37183" w:rsidP="00B3718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B37183" w:rsidRPr="008D2E0A" w:rsidRDefault="00B37183" w:rsidP="00B37183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2A7199D"/>
    <w:multiLevelType w:val="hybridMultilevel"/>
    <w:tmpl w:val="C03E7FF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034CC"/>
    <w:multiLevelType w:val="hybridMultilevel"/>
    <w:tmpl w:val="88AC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83EB6"/>
    <w:multiLevelType w:val="hybridMultilevel"/>
    <w:tmpl w:val="F3A839E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8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7"/>
  </w:num>
  <w:num w:numId="9">
    <w:abstractNumId w:val="36"/>
  </w:num>
  <w:num w:numId="10">
    <w:abstractNumId w:val="31"/>
  </w:num>
  <w:num w:numId="11">
    <w:abstractNumId w:val="33"/>
  </w:num>
  <w:num w:numId="12">
    <w:abstractNumId w:val="0"/>
  </w:num>
  <w:num w:numId="13">
    <w:abstractNumId w:val="9"/>
  </w:num>
  <w:num w:numId="14">
    <w:abstractNumId w:val="13"/>
  </w:num>
  <w:num w:numId="15">
    <w:abstractNumId w:val="18"/>
  </w:num>
  <w:num w:numId="16">
    <w:abstractNumId w:val="16"/>
  </w:num>
  <w:num w:numId="17">
    <w:abstractNumId w:val="30"/>
  </w:num>
  <w:num w:numId="18">
    <w:abstractNumId w:val="26"/>
  </w:num>
  <w:num w:numId="19">
    <w:abstractNumId w:val="11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6"/>
  </w:num>
  <w:num w:numId="25">
    <w:abstractNumId w:val="15"/>
  </w:num>
  <w:num w:numId="26">
    <w:abstractNumId w:val="8"/>
  </w:num>
  <w:num w:numId="27">
    <w:abstractNumId w:val="35"/>
  </w:num>
  <w:num w:numId="28">
    <w:abstractNumId w:val="29"/>
  </w:num>
  <w:num w:numId="29">
    <w:abstractNumId w:val="25"/>
  </w:num>
  <w:num w:numId="30">
    <w:abstractNumId w:val="3"/>
  </w:num>
  <w:num w:numId="31">
    <w:abstractNumId w:val="19"/>
  </w:num>
  <w:num w:numId="32">
    <w:abstractNumId w:val="20"/>
  </w:num>
  <w:num w:numId="33">
    <w:abstractNumId w:val="14"/>
  </w:num>
  <w:num w:numId="34">
    <w:abstractNumId w:val="40"/>
  </w:num>
  <w:num w:numId="35">
    <w:abstractNumId w:val="10"/>
  </w:num>
  <w:num w:numId="36">
    <w:abstractNumId w:val="24"/>
  </w:num>
  <w:num w:numId="37">
    <w:abstractNumId w:val="23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7"/>
  </w:num>
  <w:num w:numId="41">
    <w:abstractNumId w:val="32"/>
  </w:num>
  <w:num w:numId="42">
    <w:abstractNumId w:val="39"/>
  </w:num>
  <w:num w:numId="43">
    <w:abstractNumId w:val="21"/>
  </w:num>
  <w:num w:numId="44">
    <w:abstractNumId w:val="12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46CA1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3C6B"/>
    <w:rsid w:val="000F739C"/>
    <w:rsid w:val="000F7851"/>
    <w:rsid w:val="00117EF0"/>
    <w:rsid w:val="00121EE4"/>
    <w:rsid w:val="001314A6"/>
    <w:rsid w:val="00131E68"/>
    <w:rsid w:val="001413BC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E7229"/>
    <w:rsid w:val="001F76AF"/>
    <w:rsid w:val="0023583A"/>
    <w:rsid w:val="0026005A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F5AED"/>
    <w:rsid w:val="00305789"/>
    <w:rsid w:val="00315877"/>
    <w:rsid w:val="0034572A"/>
    <w:rsid w:val="0034636E"/>
    <w:rsid w:val="00346AE9"/>
    <w:rsid w:val="003566C8"/>
    <w:rsid w:val="00363B7B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46911"/>
    <w:rsid w:val="00455076"/>
    <w:rsid w:val="00472B36"/>
    <w:rsid w:val="0047566E"/>
    <w:rsid w:val="0048089F"/>
    <w:rsid w:val="00490B34"/>
    <w:rsid w:val="004939D5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7617A"/>
    <w:rsid w:val="005834AE"/>
    <w:rsid w:val="0058507D"/>
    <w:rsid w:val="005A24E5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26440"/>
    <w:rsid w:val="00631D69"/>
    <w:rsid w:val="006352AE"/>
    <w:rsid w:val="00637DA9"/>
    <w:rsid w:val="00655074"/>
    <w:rsid w:val="006609AD"/>
    <w:rsid w:val="00662E60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7405F"/>
    <w:rsid w:val="00784232"/>
    <w:rsid w:val="007924D8"/>
    <w:rsid w:val="007A084A"/>
    <w:rsid w:val="007C4275"/>
    <w:rsid w:val="007D14E6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0512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B19DD"/>
    <w:rsid w:val="009C07D3"/>
    <w:rsid w:val="00A020CB"/>
    <w:rsid w:val="00A038EA"/>
    <w:rsid w:val="00A10BA2"/>
    <w:rsid w:val="00A152A7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37183"/>
    <w:rsid w:val="00B42858"/>
    <w:rsid w:val="00B47DA7"/>
    <w:rsid w:val="00B508B7"/>
    <w:rsid w:val="00B80B39"/>
    <w:rsid w:val="00B821B2"/>
    <w:rsid w:val="00B86775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27871"/>
    <w:rsid w:val="00C319BE"/>
    <w:rsid w:val="00C530C3"/>
    <w:rsid w:val="00C63702"/>
    <w:rsid w:val="00C822D5"/>
    <w:rsid w:val="00C8330D"/>
    <w:rsid w:val="00C83C56"/>
    <w:rsid w:val="00CB0427"/>
    <w:rsid w:val="00CB0F62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A79B5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B30F2"/>
    <w:rsid w:val="00EB35EB"/>
    <w:rsid w:val="00ED0AB3"/>
    <w:rsid w:val="00ED5240"/>
    <w:rsid w:val="00F11106"/>
    <w:rsid w:val="00F112C0"/>
    <w:rsid w:val="00F15438"/>
    <w:rsid w:val="00F22195"/>
    <w:rsid w:val="00F24C17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B3FB-4817-4F12-8DCE-8AC68064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6</Pages>
  <Words>1856</Words>
  <Characters>11140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140</cp:revision>
  <cp:lastPrinted>2024-11-04T08:37:00Z</cp:lastPrinted>
  <dcterms:created xsi:type="dcterms:W3CDTF">2019-08-21T06:24:00Z</dcterms:created>
  <dcterms:modified xsi:type="dcterms:W3CDTF">2024-11-04T08:46:00Z</dcterms:modified>
</cp:coreProperties>
</file>